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90F63" w14:textId="4F2B31B8" w:rsidR="003448D2" w:rsidRPr="00EE0416" w:rsidRDefault="003448D2" w:rsidP="003448D2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 w:rsidRPr="00EE041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ОБЩИНСКА ПРЕБРОИТЕЛНА КОМИСИЯ – СЕВЛИЕВО</w:t>
      </w:r>
    </w:p>
    <w:p w14:paraId="309115D5" w14:textId="471F2E98" w:rsidR="003448D2" w:rsidRDefault="003448D2" w:rsidP="003448D2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3A049FF" w14:textId="77777777" w:rsidR="00EE0416" w:rsidRDefault="00EE0416" w:rsidP="003448D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124B5364" w14:textId="47C1CAE8" w:rsidR="003448D2" w:rsidRDefault="003448D2" w:rsidP="003448D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448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</w:t>
      </w:r>
      <w:r w:rsidR="005469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448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Ъ</w:t>
      </w:r>
      <w:r w:rsidR="005469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448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</w:t>
      </w:r>
      <w:r w:rsidR="005469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448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</w:t>
      </w:r>
      <w:r w:rsidR="005469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448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Щ</w:t>
      </w:r>
      <w:r w:rsidR="005469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448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</w:t>
      </w:r>
      <w:r w:rsidR="005469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448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</w:t>
      </w:r>
      <w:r w:rsidR="005469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448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</w:t>
      </w:r>
      <w:r w:rsidR="005469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448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</w:t>
      </w:r>
    </w:p>
    <w:p w14:paraId="61422451" w14:textId="41782772" w:rsidR="003448D2" w:rsidRDefault="003448D2" w:rsidP="003448D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98E0918" w14:textId="77777777" w:rsidR="003448D2" w:rsidRPr="003448D2" w:rsidRDefault="003448D2" w:rsidP="003448D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5496A04" w14:textId="2568F099" w:rsidR="003448D2" w:rsidRDefault="003448D2" w:rsidP="00EA04C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Общинската </w:t>
      </w:r>
      <w:r w:rsidR="00DB141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преброителна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комисия – Севлиево </w:t>
      </w:r>
      <w:r w:rsidR="00595C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уведомява, че срокът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подбор на преброители, контрольори и придружители</w:t>
      </w:r>
      <w:r w:rsidR="00595C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удължава до 16.11.2020 г. включително.</w:t>
      </w:r>
    </w:p>
    <w:p w14:paraId="67AA3591" w14:textId="77777777" w:rsidR="00EA04C8" w:rsidRDefault="00DD6D05" w:rsidP="00EA04C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E04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Изисквания към кандидатите: </w:t>
      </w:r>
    </w:p>
    <w:p w14:paraId="45DA596C" w14:textId="77777777" w:rsidR="00EA04C8" w:rsidRPr="00EA04C8" w:rsidRDefault="00EE0416" w:rsidP="004D30F8">
      <w:pPr>
        <w:pStyle w:val="ListParagraph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A04C8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са навършили 18 години;</w:t>
      </w:r>
    </w:p>
    <w:p w14:paraId="5231B1FA" w14:textId="77777777" w:rsidR="00EA04C8" w:rsidRPr="00EA04C8" w:rsidRDefault="00EE0416" w:rsidP="00EA04C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A04C8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Минимална степен на завършено образование – средно образование;</w:t>
      </w:r>
    </w:p>
    <w:p w14:paraId="5050EDF2" w14:textId="36255B70" w:rsidR="00EE0416" w:rsidRPr="00EA04C8" w:rsidRDefault="00EE0416" w:rsidP="00EA04C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A04C8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не са осъждани за престъпления от общ характер.</w:t>
      </w:r>
    </w:p>
    <w:p w14:paraId="36F90E2A" w14:textId="4E90071E" w:rsidR="00EE0416" w:rsidRPr="00EE0416" w:rsidRDefault="00EE0416" w:rsidP="00EA04C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E04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Необходими документи:</w:t>
      </w:r>
    </w:p>
    <w:p w14:paraId="066DE8B0" w14:textId="40D134C7" w:rsidR="00EE0416" w:rsidRPr="00EA04C8" w:rsidRDefault="00EE0416" w:rsidP="00EA04C8">
      <w:pPr>
        <w:pStyle w:val="ListParagraph"/>
        <w:numPr>
          <w:ilvl w:val="1"/>
          <w:numId w:val="9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0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</w:t>
      </w:r>
      <w:r w:rsidR="00EA04C8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EA04C8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образец</w:t>
      </w:r>
      <w:r w:rsidR="00EA04C8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EA04C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2038AA45" w14:textId="7186E81E" w:rsidR="00EE0416" w:rsidRPr="00EA04C8" w:rsidRDefault="00EE0416" w:rsidP="00EA04C8">
      <w:pPr>
        <w:pStyle w:val="ListParagraph"/>
        <w:numPr>
          <w:ilvl w:val="1"/>
          <w:numId w:val="9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0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Автобиография </w:t>
      </w:r>
      <w:r w:rsidR="00EA04C8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EA04C8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образец</w:t>
      </w:r>
      <w:r w:rsidR="00EA04C8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EA04C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6B492E67" w14:textId="030669FA" w:rsidR="00EE0416" w:rsidRPr="00EA04C8" w:rsidRDefault="00EE0416" w:rsidP="00EA04C8">
      <w:pPr>
        <w:pStyle w:val="ListParagraph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A04C8">
        <w:rPr>
          <w:rFonts w:ascii="Times New Roman" w:hAnsi="Times New Roman" w:cs="Times New Roman"/>
          <w:sz w:val="24"/>
          <w:szCs w:val="24"/>
        </w:rPr>
        <w:t>Копие от диплома за завършено образование</w:t>
      </w:r>
      <w:r w:rsidRPr="00EA04C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EF1F6F6" w14:textId="703FFA74" w:rsidR="00EE0416" w:rsidRPr="00EA04C8" w:rsidRDefault="00EE0416" w:rsidP="00EA04C8">
      <w:pPr>
        <w:pStyle w:val="ListParagraph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A04C8">
        <w:rPr>
          <w:rFonts w:ascii="Times New Roman" w:hAnsi="Times New Roman" w:cs="Times New Roman"/>
          <w:sz w:val="24"/>
          <w:szCs w:val="24"/>
        </w:rPr>
        <w:t xml:space="preserve">Документ, удостоверяващ </w:t>
      </w:r>
      <w:r w:rsidRPr="00EA04C8">
        <w:rPr>
          <w:rFonts w:ascii="Times New Roman" w:hAnsi="Times New Roman" w:cs="Times New Roman"/>
          <w:sz w:val="24"/>
          <w:szCs w:val="24"/>
          <w:lang w:val="en-US"/>
        </w:rPr>
        <w:t>IBAN</w:t>
      </w:r>
      <w:r w:rsidRPr="00EA04C8">
        <w:rPr>
          <w:rFonts w:ascii="Times New Roman" w:hAnsi="Times New Roman" w:cs="Times New Roman"/>
          <w:sz w:val="24"/>
          <w:szCs w:val="24"/>
        </w:rPr>
        <w:t>;</w:t>
      </w:r>
    </w:p>
    <w:p w14:paraId="61782CC6" w14:textId="3424B91C" w:rsidR="00EE0416" w:rsidRPr="00EA04C8" w:rsidRDefault="00EE0416" w:rsidP="00EA04C8">
      <w:pPr>
        <w:pStyle w:val="ListParagraph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A04C8">
        <w:rPr>
          <w:rFonts w:ascii="Times New Roman" w:hAnsi="Times New Roman" w:cs="Times New Roman"/>
          <w:sz w:val="24"/>
          <w:szCs w:val="24"/>
        </w:rPr>
        <w:t>Съгласие за обработване на лични данни</w:t>
      </w:r>
      <w:r w:rsidR="00EA04C8">
        <w:rPr>
          <w:rFonts w:ascii="Times New Roman" w:hAnsi="Times New Roman" w:cs="Times New Roman"/>
          <w:sz w:val="24"/>
          <w:szCs w:val="24"/>
        </w:rPr>
        <w:t xml:space="preserve"> (по образец)</w:t>
      </w:r>
      <w:r w:rsidRPr="00EA04C8">
        <w:rPr>
          <w:rFonts w:ascii="Times New Roman" w:hAnsi="Times New Roman" w:cs="Times New Roman"/>
          <w:sz w:val="24"/>
          <w:szCs w:val="24"/>
        </w:rPr>
        <w:t>.</w:t>
      </w:r>
    </w:p>
    <w:p w14:paraId="022B9B97" w14:textId="3A75AA5D" w:rsidR="00A90D77" w:rsidRPr="00A90D77" w:rsidRDefault="00EA04C8" w:rsidP="00EA04C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Документите </w:t>
      </w:r>
      <w:r w:rsidR="00A90D77" w:rsidRPr="00A90D77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приемат в административната сграда на Община С</w:t>
      </w:r>
      <w:r w:rsidR="00AD2B13">
        <w:rPr>
          <w:rFonts w:ascii="Times New Roman" w:eastAsia="Times New Roman" w:hAnsi="Times New Roman" w:cs="Times New Roman"/>
          <w:sz w:val="24"/>
          <w:szCs w:val="24"/>
          <w:lang w:eastAsia="bg-BG"/>
        </w:rPr>
        <w:t>евлиево</w:t>
      </w:r>
      <w:r w:rsidR="00A90D77" w:rsidRPr="00A90D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A90D77" w:rsidRPr="00A90D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адрес: </w:t>
      </w:r>
      <w:proofErr w:type="spellStart"/>
      <w:r w:rsidR="00A90D77" w:rsidRPr="00A90D77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гр.С</w:t>
      </w:r>
      <w:r w:rsidR="00AD2B13">
        <w:rPr>
          <w:rFonts w:ascii="Times New Roman" w:eastAsia="Times New Roman" w:hAnsi="Times New Roman" w:cs="Times New Roman"/>
          <w:sz w:val="24"/>
          <w:szCs w:val="24"/>
          <w:lang w:eastAsia="bg-BG"/>
        </w:rPr>
        <w:t>евлиево</w:t>
      </w:r>
      <w:proofErr w:type="spellEnd"/>
      <w:r w:rsidR="00AD2B1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90D77" w:rsidRPr="00A90D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пл. „</w:t>
      </w:r>
      <w:r w:rsidR="00AD2B13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Свобода</w:t>
      </w:r>
      <w:r w:rsidR="00A90D77" w:rsidRPr="00A90D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№ </w:t>
      </w:r>
      <w:r w:rsidR="00AD2B1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A90D77" w:rsidRPr="00A90D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AD2B13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Център за административно обслужване</w:t>
      </w:r>
      <w:r w:rsidR="00595C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D2B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4664B42E" w14:textId="4C1CD28C" w:rsidR="00A90D77" w:rsidRPr="003448D2" w:rsidRDefault="003448D2" w:rsidP="00EA04C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48D2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 ще преминат задължително обучение. С одобрените ще бъде сключен граждански договор.</w:t>
      </w:r>
    </w:p>
    <w:p w14:paraId="11FC86BB" w14:textId="3BD4B58E" w:rsidR="00D02855" w:rsidRDefault="00EA04C8" w:rsidP="00631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Образци на необходимите документи и допълнителна информация ще намерите на интернет страницата на Община Севлиево в секция „ПРЕБРОЯВАНЕ 2021“.</w:t>
      </w:r>
    </w:p>
    <w:p w14:paraId="6A45EB44" w14:textId="4CF603CC" w:rsidR="00837A69" w:rsidRPr="006F1A03" w:rsidRDefault="00837A69" w:rsidP="00631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В същата секция има и връзка към интернет страницата на Националния статистически институт</w:t>
      </w:r>
      <w:r w:rsidR="006F1A0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F1A03" w:rsidRPr="005B7A9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www.nsi.bg</w:t>
        </w:r>
      </w:hyperlink>
      <w:r w:rsidR="006F1A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A09A480" w14:textId="0EC5F645" w:rsidR="00EA04C8" w:rsidRDefault="00EA04C8" w:rsidP="00EA04C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B857222" w14:textId="29785D9E" w:rsidR="00040B17" w:rsidRDefault="00040B17" w:rsidP="00EA04C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2274A84" w14:textId="77777777" w:rsidR="00633981" w:rsidRDefault="00633981" w:rsidP="006000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3981" w:rsidSect="00C75AC2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20779"/>
    <w:multiLevelType w:val="hybridMultilevel"/>
    <w:tmpl w:val="96EC41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3202C"/>
    <w:multiLevelType w:val="hybridMultilevel"/>
    <w:tmpl w:val="EF12202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E69B7"/>
    <w:multiLevelType w:val="hybridMultilevel"/>
    <w:tmpl w:val="9E7200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302EA"/>
    <w:multiLevelType w:val="hybridMultilevel"/>
    <w:tmpl w:val="77DCCEC2"/>
    <w:lvl w:ilvl="0" w:tplc="93A810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E55A5"/>
    <w:multiLevelType w:val="hybridMultilevel"/>
    <w:tmpl w:val="D65038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F149E"/>
    <w:multiLevelType w:val="hybridMultilevel"/>
    <w:tmpl w:val="5DFE4E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B3EA5"/>
    <w:multiLevelType w:val="hybridMultilevel"/>
    <w:tmpl w:val="07464F0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4D"/>
    <w:rsid w:val="00040B17"/>
    <w:rsid w:val="0024255C"/>
    <w:rsid w:val="0025075F"/>
    <w:rsid w:val="003448D2"/>
    <w:rsid w:val="004D30F8"/>
    <w:rsid w:val="00546936"/>
    <w:rsid w:val="00595CCD"/>
    <w:rsid w:val="00600026"/>
    <w:rsid w:val="006312BC"/>
    <w:rsid w:val="00633981"/>
    <w:rsid w:val="00692C0D"/>
    <w:rsid w:val="006E5A6A"/>
    <w:rsid w:val="006F1A03"/>
    <w:rsid w:val="00832B13"/>
    <w:rsid w:val="00837A69"/>
    <w:rsid w:val="00945C73"/>
    <w:rsid w:val="00981E05"/>
    <w:rsid w:val="00A90D77"/>
    <w:rsid w:val="00AD2B13"/>
    <w:rsid w:val="00C75AC2"/>
    <w:rsid w:val="00C90D4D"/>
    <w:rsid w:val="00D02855"/>
    <w:rsid w:val="00D13A4E"/>
    <w:rsid w:val="00DB1412"/>
    <w:rsid w:val="00DD6D05"/>
    <w:rsid w:val="00E66B63"/>
    <w:rsid w:val="00EA04C8"/>
    <w:rsid w:val="00EE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34E89D"/>
  <w15:chartTrackingRefBased/>
  <w15:docId w15:val="{732DA7E3-92BB-4686-978A-8BFA4B7B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0D77"/>
    <w:rPr>
      <w:b/>
      <w:bCs/>
    </w:rPr>
  </w:style>
  <w:style w:type="character" w:styleId="Hyperlink">
    <w:name w:val="Hyperlink"/>
    <w:basedOn w:val="DefaultParagraphFont"/>
    <w:uiPriority w:val="99"/>
    <w:unhideWhenUsed/>
    <w:rsid w:val="00A90D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3A4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F1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6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si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Galabova</dc:creator>
  <cp:keywords/>
  <dc:description/>
  <cp:lastModifiedBy>Desislava Galabova</cp:lastModifiedBy>
  <cp:revision>3</cp:revision>
  <dcterms:created xsi:type="dcterms:W3CDTF">2020-10-30T09:58:00Z</dcterms:created>
  <dcterms:modified xsi:type="dcterms:W3CDTF">2020-10-30T10:03:00Z</dcterms:modified>
</cp:coreProperties>
</file>